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48" w:type="dxa"/>
        <w:tblInd w:w="-519" w:type="dxa"/>
        <w:tblLayout w:type="fixed"/>
        <w:tblLook w:val="01E0" w:firstRow="1" w:lastRow="1" w:firstColumn="1" w:lastColumn="1" w:noHBand="0" w:noVBand="0"/>
      </w:tblPr>
      <w:tblGrid>
        <w:gridCol w:w="2318"/>
        <w:gridCol w:w="2546"/>
        <w:gridCol w:w="2546"/>
        <w:gridCol w:w="2546"/>
        <w:gridCol w:w="2546"/>
        <w:gridCol w:w="2546"/>
      </w:tblGrid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Monday 3/28/11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Tuesday 3/29/11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Wednesday 3/30/11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Thursday  3/31/11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Friday  4/1/11</w:t>
            </w:r>
          </w:p>
        </w:tc>
      </w:tr>
      <w:tr w:rsidR="006E4AF3" w:rsidRPr="00471E40" w:rsidTr="00DC0D04">
        <w:trPr>
          <w:trHeight w:val="890"/>
        </w:trPr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 xml:space="preserve">GLET: </w:t>
            </w:r>
          </w:p>
        </w:tc>
        <w:tc>
          <w:tcPr>
            <w:tcW w:w="2546" w:type="dxa"/>
          </w:tcPr>
          <w:p w:rsidR="00DE3689" w:rsidRPr="00DE3689" w:rsidRDefault="00DE3689" w:rsidP="00DE3689">
            <w:pPr>
              <w:pStyle w:val="BodyText"/>
              <w:rPr>
                <w:rFonts w:ascii="Garamond" w:hAnsi="Garamond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E3689">
              <w:rPr>
                <w:rFonts w:ascii="Garamond" w:hAnsi="Garamond"/>
                <w:b w:val="0"/>
                <w:bCs w:val="0"/>
                <w:i w:val="0"/>
                <w:iCs w:val="0"/>
                <w:sz w:val="22"/>
                <w:szCs w:val="22"/>
              </w:rPr>
              <w:t>Understands main idea</w:t>
            </w:r>
          </w:p>
          <w:p w:rsidR="006E4AF3" w:rsidRPr="004458F1" w:rsidRDefault="006E4AF3" w:rsidP="00DC0D04">
            <w:pPr>
              <w:tabs>
                <w:tab w:val="left" w:pos="480"/>
              </w:tabs>
            </w:pPr>
          </w:p>
        </w:tc>
        <w:tc>
          <w:tcPr>
            <w:tcW w:w="2546" w:type="dxa"/>
          </w:tcPr>
          <w:p w:rsidR="00317944" w:rsidRPr="00B034EC" w:rsidRDefault="003E663E" w:rsidP="00DC0D04">
            <w:pPr>
              <w:pStyle w:val="BodyText"/>
              <w:rPr>
                <w:rFonts w:ascii="Garamond" w:hAnsi="Garamond"/>
                <w:b w:val="0"/>
                <w:i w:val="0"/>
              </w:rPr>
            </w:pPr>
            <w:r w:rsidRPr="00B034EC">
              <w:rPr>
                <w:rFonts w:ascii="Garamond" w:hAnsi="Garamond"/>
                <w:b w:val="0"/>
                <w:i w:val="0"/>
              </w:rPr>
              <w:t>Makes predictions, draws conclusions</w:t>
            </w:r>
          </w:p>
        </w:tc>
        <w:tc>
          <w:tcPr>
            <w:tcW w:w="2546" w:type="dxa"/>
          </w:tcPr>
          <w:p w:rsidR="006E4AF3" w:rsidRPr="003B0D39" w:rsidRDefault="003B0D39" w:rsidP="00DC0D04">
            <w:pPr>
              <w:rPr>
                <w:sz w:val="22"/>
                <w:szCs w:val="22"/>
              </w:rPr>
            </w:pPr>
            <w:r w:rsidRPr="003B0D39">
              <w:rPr>
                <w:sz w:val="22"/>
                <w:szCs w:val="22"/>
              </w:rPr>
              <w:t>Determines author’s purpo</w:t>
            </w:r>
            <w:r>
              <w:rPr>
                <w:sz w:val="22"/>
                <w:szCs w:val="22"/>
              </w:rPr>
              <w:t>se</w:t>
            </w:r>
            <w:r w:rsidR="006D1F02">
              <w:rPr>
                <w:sz w:val="22"/>
                <w:szCs w:val="22"/>
              </w:rPr>
              <w:t xml:space="preserve"> in</w:t>
            </w:r>
            <w:r w:rsidRPr="003B0D39">
              <w:rPr>
                <w:sz w:val="22"/>
                <w:szCs w:val="22"/>
              </w:rPr>
              <w:t xml:space="preserve"> poetry</w:t>
            </w:r>
          </w:p>
        </w:tc>
        <w:tc>
          <w:tcPr>
            <w:tcW w:w="2546" w:type="dxa"/>
          </w:tcPr>
          <w:p w:rsidR="004C2A13" w:rsidRPr="004C2A13" w:rsidRDefault="004C2A13" w:rsidP="004C2A13">
            <w:pPr>
              <w:pStyle w:val="BodyText"/>
              <w:rPr>
                <w:rFonts w:ascii="Garamond" w:hAnsi="Garamond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4C2A13">
              <w:rPr>
                <w:rFonts w:ascii="Garamond" w:hAnsi="Garamond"/>
                <w:b w:val="0"/>
                <w:bCs w:val="0"/>
                <w:i w:val="0"/>
                <w:iCs w:val="0"/>
                <w:sz w:val="22"/>
                <w:szCs w:val="22"/>
              </w:rPr>
              <w:t>Uses a clear organizational pattern to identify the cause- and-effect relationship of the central idea.</w:t>
            </w:r>
          </w:p>
          <w:p w:rsidR="006E4AF3" w:rsidRPr="0057257E" w:rsidRDefault="006E4AF3" w:rsidP="00DC0D04">
            <w:pPr>
              <w:pStyle w:val="BodyText"/>
              <w:rPr>
                <w:rFonts w:ascii="Garamond" w:hAnsi="Garamond"/>
                <w:b w:val="0"/>
                <w:i w:val="0"/>
                <w:sz w:val="22"/>
                <w:szCs w:val="22"/>
              </w:rPr>
            </w:pPr>
          </w:p>
        </w:tc>
        <w:tc>
          <w:tcPr>
            <w:tcW w:w="2546" w:type="dxa"/>
          </w:tcPr>
          <w:p w:rsidR="005F2B46" w:rsidRPr="005F2B46" w:rsidRDefault="005F2B46" w:rsidP="005F2B46">
            <w:pPr>
              <w:pStyle w:val="BodyText"/>
              <w:rPr>
                <w:rFonts w:ascii="Garamond" w:hAnsi="Garamond"/>
                <w:b w:val="0"/>
                <w:i w:val="0"/>
                <w:sz w:val="22"/>
                <w:szCs w:val="22"/>
              </w:rPr>
            </w:pPr>
            <w:r w:rsidRPr="005F2B46">
              <w:rPr>
                <w:rFonts w:ascii="Garamond" w:hAnsi="Garamond"/>
                <w:b w:val="0"/>
                <w:i w:val="0"/>
                <w:sz w:val="22"/>
                <w:szCs w:val="22"/>
              </w:rPr>
              <w:t>Makes inferences and defends them with evidence from the text</w:t>
            </w:r>
          </w:p>
          <w:p w:rsidR="00B034EC" w:rsidRDefault="00B034EC" w:rsidP="005F2B46">
            <w:pPr>
              <w:rPr>
                <w:sz w:val="22"/>
                <w:szCs w:val="22"/>
              </w:rPr>
            </w:pPr>
          </w:p>
          <w:p w:rsidR="00B034EC" w:rsidRPr="00B034EC" w:rsidRDefault="00B034EC" w:rsidP="00B034EC">
            <w:pPr>
              <w:pStyle w:val="BodyText"/>
              <w:rPr>
                <w:rFonts w:ascii="Garamond" w:hAnsi="Garamond"/>
                <w:b w:val="0"/>
                <w:i w:val="0"/>
                <w:sz w:val="22"/>
                <w:szCs w:val="22"/>
              </w:rPr>
            </w:pPr>
            <w:r w:rsidRPr="00B034EC">
              <w:rPr>
                <w:rFonts w:ascii="Garamond" w:hAnsi="Garamond"/>
                <w:b w:val="0"/>
                <w:i w:val="0"/>
                <w:sz w:val="22"/>
                <w:szCs w:val="22"/>
              </w:rPr>
              <w:t>Establishes a purpose for reading</w:t>
            </w:r>
          </w:p>
          <w:p w:rsidR="00B034EC" w:rsidRPr="006C3A07" w:rsidRDefault="00B034EC" w:rsidP="005F2B46"/>
        </w:tc>
      </w:tr>
      <w:tr w:rsidR="006E4AF3" w:rsidRPr="00471E40" w:rsidTr="00DC0D04">
        <w:trPr>
          <w:trHeight w:val="890"/>
        </w:trPr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Warm Up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 w:rsidRPr="00471E40">
              <w:rPr>
                <w:sz w:val="22"/>
                <w:szCs w:val="22"/>
              </w:rPr>
              <w:t>DGP: I will identify the parts of speech of a sentence by correctly labeling each word in my DGP journal with the correct part of speech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 w:rsidRPr="00471E40">
              <w:rPr>
                <w:sz w:val="22"/>
                <w:szCs w:val="22"/>
              </w:rPr>
              <w:t>DGP: I will dissect a sentence by correctly labeling sentence parts and phrases in my DGP journal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 w:rsidRPr="00471E40">
              <w:rPr>
                <w:sz w:val="22"/>
                <w:szCs w:val="22"/>
              </w:rPr>
              <w:t>DGP: I will dissect a sentence by correctly labeling clauses and sentence types in my DGP journal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  <w:r w:rsidRPr="00471E40">
              <w:rPr>
                <w:sz w:val="22"/>
                <w:szCs w:val="22"/>
              </w:rPr>
              <w:t>DGP: I will apply rules of punctuation and capitalization by correctly punctuating and capitalizing a sentence in my DGP journal</w:t>
            </w:r>
          </w:p>
        </w:tc>
        <w:tc>
          <w:tcPr>
            <w:tcW w:w="2546" w:type="dxa"/>
          </w:tcPr>
          <w:p w:rsidR="006E4AF3" w:rsidRPr="002D3C31" w:rsidRDefault="006E4AF3" w:rsidP="00DC0D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DGP: Quiz over teacher’s chosen topic area. </w:t>
            </w:r>
          </w:p>
        </w:tc>
      </w:tr>
      <w:tr w:rsidR="006E4AF3" w:rsidRPr="00471E40" w:rsidTr="00DC0D04">
        <w:tc>
          <w:tcPr>
            <w:tcW w:w="2318" w:type="dxa"/>
            <w:shd w:val="solid" w:color="auto" w:fill="auto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Content Objective</w:t>
            </w:r>
          </w:p>
        </w:tc>
        <w:tc>
          <w:tcPr>
            <w:tcW w:w="2546" w:type="dxa"/>
          </w:tcPr>
          <w:p w:rsidR="006E4AF3" w:rsidRPr="00471E40" w:rsidRDefault="0054009E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will demonstrate my understanding of cause </w:t>
            </w:r>
            <w:r w:rsidR="00A42A27">
              <w:rPr>
                <w:sz w:val="22"/>
                <w:szCs w:val="22"/>
              </w:rPr>
              <w:t>&amp; effect by selecting effects of specific causes.</w:t>
            </w:r>
          </w:p>
        </w:tc>
        <w:tc>
          <w:tcPr>
            <w:tcW w:w="2546" w:type="dxa"/>
          </w:tcPr>
          <w:p w:rsidR="006E4AF3" w:rsidRPr="00471E40" w:rsidRDefault="004C4D3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will identify the cause of an effect by brainstorming possible causes.</w:t>
            </w:r>
          </w:p>
        </w:tc>
        <w:tc>
          <w:tcPr>
            <w:tcW w:w="2546" w:type="dxa"/>
          </w:tcPr>
          <w:p w:rsidR="006E4AF3" w:rsidRPr="00A36F4F" w:rsidRDefault="00DC0D0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will appl</w:t>
            </w:r>
            <w:r w:rsidR="003B0D39">
              <w:rPr>
                <w:sz w:val="22"/>
                <w:szCs w:val="22"/>
              </w:rPr>
              <w:t>y my knowledge of cause &amp; effect</w:t>
            </w:r>
            <w:r>
              <w:rPr>
                <w:sz w:val="22"/>
                <w:szCs w:val="22"/>
              </w:rPr>
              <w:t xml:space="preserve"> by creating a Diamante poem with my group members.</w:t>
            </w:r>
          </w:p>
        </w:tc>
        <w:tc>
          <w:tcPr>
            <w:tcW w:w="2546" w:type="dxa"/>
          </w:tcPr>
          <w:p w:rsidR="006E4AF3" w:rsidRPr="00471E40" w:rsidRDefault="00DC0D0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will appl</w:t>
            </w:r>
            <w:r w:rsidR="00294E2C">
              <w:rPr>
                <w:sz w:val="22"/>
                <w:szCs w:val="22"/>
              </w:rPr>
              <w:t>y my knowledge of cause &amp; effect</w:t>
            </w:r>
            <w:r>
              <w:rPr>
                <w:sz w:val="22"/>
                <w:szCs w:val="22"/>
              </w:rPr>
              <w:t xml:space="preserve"> by writing a Diamante poem independently. </w:t>
            </w:r>
          </w:p>
        </w:tc>
        <w:tc>
          <w:tcPr>
            <w:tcW w:w="2546" w:type="dxa"/>
          </w:tcPr>
          <w:p w:rsidR="006E4AF3" w:rsidRPr="0057257E" w:rsidRDefault="00BD0875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will identify the effects of an event by determining the cause.</w:t>
            </w: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Summary of Content Addressed</w:t>
            </w:r>
          </w:p>
        </w:tc>
        <w:tc>
          <w:tcPr>
            <w:tcW w:w="2546" w:type="dxa"/>
          </w:tcPr>
          <w:p w:rsidR="006E4AF3" w:rsidRPr="00471E40" w:rsidRDefault="00A42A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Cause &amp; effect</w:t>
            </w:r>
          </w:p>
        </w:tc>
        <w:tc>
          <w:tcPr>
            <w:tcW w:w="2546" w:type="dxa"/>
          </w:tcPr>
          <w:p w:rsidR="006E4AF3" w:rsidRPr="00471E40" w:rsidRDefault="004C4D3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Cause &amp; effect</w:t>
            </w:r>
          </w:p>
        </w:tc>
        <w:tc>
          <w:tcPr>
            <w:tcW w:w="2546" w:type="dxa"/>
          </w:tcPr>
          <w:p w:rsidR="006E4AF3" w:rsidRPr="00471E40" w:rsidRDefault="00AC119B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Cause &amp; Effect through Diamante Poems</w:t>
            </w:r>
          </w:p>
        </w:tc>
        <w:tc>
          <w:tcPr>
            <w:tcW w:w="2546" w:type="dxa"/>
          </w:tcPr>
          <w:p w:rsidR="006E4AF3" w:rsidRPr="00471E40" w:rsidRDefault="00AC119B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Cause &amp; Effect through Diamante Poems</w:t>
            </w:r>
          </w:p>
        </w:tc>
        <w:tc>
          <w:tcPr>
            <w:tcW w:w="2546" w:type="dxa"/>
          </w:tcPr>
          <w:p w:rsidR="006E4AF3" w:rsidRPr="00471E40" w:rsidRDefault="009C0EB0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Cause &amp; Effect through </w:t>
            </w:r>
            <w:r w:rsidR="006E6741">
              <w:rPr>
                <w:sz w:val="22"/>
                <w:szCs w:val="22"/>
              </w:rPr>
              <w:t>reading passages</w:t>
            </w: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Key Vocabulary</w:t>
            </w:r>
          </w:p>
        </w:tc>
        <w:tc>
          <w:tcPr>
            <w:tcW w:w="2546" w:type="dxa"/>
          </w:tcPr>
          <w:p w:rsidR="006E4AF3" w:rsidRPr="00471E40" w:rsidRDefault="00A42A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Cause &amp; effect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Diamante</w:t>
            </w: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“I Do”</w:t>
            </w:r>
          </w:p>
        </w:tc>
        <w:tc>
          <w:tcPr>
            <w:tcW w:w="2546" w:type="dxa"/>
          </w:tcPr>
          <w:p w:rsidR="006E4AF3" w:rsidRPr="00471E40" w:rsidRDefault="00A42A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Teacher will </w:t>
            </w:r>
            <w:r w:rsidR="00B54380">
              <w:rPr>
                <w:sz w:val="22"/>
                <w:szCs w:val="22"/>
              </w:rPr>
              <w:t xml:space="preserve">present the idea of cause &amp; effect while students take notes. </w:t>
            </w:r>
          </w:p>
        </w:tc>
        <w:tc>
          <w:tcPr>
            <w:tcW w:w="2546" w:type="dxa"/>
          </w:tcPr>
          <w:p w:rsidR="004C4D3D" w:rsidRPr="00471E40" w:rsidRDefault="004C4D3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Teacher will review cause &amp; effect, </w:t>
            </w:r>
            <w:r w:rsidR="00182C38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 xml:space="preserve">then demonstrate how to perform </w:t>
            </w:r>
            <w:r w:rsidR="00526274">
              <w:rPr>
                <w:sz w:val="22"/>
                <w:szCs w:val="22"/>
              </w:rPr>
              <w:t>the ‘chain reaction’ activity.</w:t>
            </w:r>
            <w:r w:rsidR="00851C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 will provide notes to students on the structure of diamante poems and provide guided notes.</w:t>
            </w:r>
          </w:p>
        </w:tc>
        <w:tc>
          <w:tcPr>
            <w:tcW w:w="2546" w:type="dxa"/>
          </w:tcPr>
          <w:p w:rsidR="006E4AF3" w:rsidRPr="00471E40" w:rsidRDefault="00055779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 will review the elements of diamante poems, then lead students through brainstorming a topic for their own diamante poem (if not completed day before).</w:t>
            </w:r>
          </w:p>
        </w:tc>
        <w:tc>
          <w:tcPr>
            <w:tcW w:w="2546" w:type="dxa"/>
          </w:tcPr>
          <w:p w:rsidR="006E4AF3" w:rsidRPr="00471E40" w:rsidRDefault="00BD0875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</w:t>
            </w:r>
            <w:r w:rsidR="006E6741">
              <w:rPr>
                <w:sz w:val="22"/>
                <w:szCs w:val="22"/>
              </w:rPr>
              <w:t xml:space="preserve"> will read through a short passage</w:t>
            </w:r>
            <w:r>
              <w:rPr>
                <w:sz w:val="22"/>
                <w:szCs w:val="22"/>
              </w:rPr>
              <w:t xml:space="preserve"> with students </w:t>
            </w:r>
            <w:r w:rsidR="006E6741">
              <w:rPr>
                <w:sz w:val="22"/>
                <w:szCs w:val="22"/>
              </w:rPr>
              <w:t>while taking them through the thinking process of identifying cause &amp; effect scenarios.</w:t>
            </w: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 xml:space="preserve"> “We Do”</w:t>
            </w:r>
          </w:p>
        </w:tc>
        <w:tc>
          <w:tcPr>
            <w:tcW w:w="2546" w:type="dxa"/>
          </w:tcPr>
          <w:p w:rsidR="006E4AF3" w:rsidRPr="00471E40" w:rsidRDefault="00B54380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</w:t>
            </w:r>
            <w:r w:rsidR="00CE04A4">
              <w:rPr>
                <w:sz w:val="22"/>
                <w:szCs w:val="22"/>
              </w:rPr>
              <w:t>practice writing</w:t>
            </w:r>
            <w:r w:rsidR="00E779A4">
              <w:rPr>
                <w:sz w:val="22"/>
                <w:szCs w:val="22"/>
              </w:rPr>
              <w:t xml:space="preserve"> causes &amp; effect</w:t>
            </w:r>
            <w:r w:rsidR="00CE04A4">
              <w:rPr>
                <w:sz w:val="22"/>
                <w:szCs w:val="22"/>
              </w:rPr>
              <w:t xml:space="preserve"> statements</w:t>
            </w:r>
            <w:r w:rsidR="00E779A4">
              <w:rPr>
                <w:sz w:val="22"/>
                <w:szCs w:val="22"/>
              </w:rPr>
              <w:t xml:space="preserve"> with a partner.</w:t>
            </w:r>
          </w:p>
        </w:tc>
        <w:tc>
          <w:tcPr>
            <w:tcW w:w="2546" w:type="dxa"/>
          </w:tcPr>
          <w:p w:rsidR="006E4AF3" w:rsidRPr="00471E40" w:rsidRDefault="0052627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perform the ‘chain reaction’ </w:t>
            </w:r>
            <w:r w:rsidR="00182C38">
              <w:rPr>
                <w:sz w:val="22"/>
                <w:szCs w:val="22"/>
              </w:rPr>
              <w:t xml:space="preserve">activity. </w:t>
            </w:r>
            <w:r w:rsidR="00851C68">
              <w:rPr>
                <w:sz w:val="22"/>
                <w:szCs w:val="22"/>
              </w:rPr>
              <w:t>The teacher will give each group the same cause and e</w:t>
            </w:r>
            <w:r w:rsidR="00182C38">
              <w:rPr>
                <w:sz w:val="22"/>
                <w:szCs w:val="22"/>
              </w:rPr>
              <w:t xml:space="preserve">ach student in the group has to help build a sequence of events by passing a paper around and only knowing what the last person wrote. Each student should write an </w:t>
            </w:r>
            <w:r w:rsidR="00182C38">
              <w:rPr>
                <w:sz w:val="22"/>
                <w:szCs w:val="22"/>
              </w:rPr>
              <w:lastRenderedPageBreak/>
              <w:t>effect to the cause that was written before them.</w:t>
            </w: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Students will work in a group to construct a diamante poem together. Each student in the group will be responsible for one line in the poem.</w:t>
            </w:r>
          </w:p>
        </w:tc>
        <w:tc>
          <w:tcPr>
            <w:tcW w:w="2546" w:type="dxa"/>
          </w:tcPr>
          <w:p w:rsidR="006E4AF3" w:rsidRPr="00471E40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share their topic with a partner and explain why they chose it to show cause &amp; effect.</w:t>
            </w:r>
          </w:p>
        </w:tc>
        <w:tc>
          <w:tcPr>
            <w:tcW w:w="2546" w:type="dxa"/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discuss with a partner the ideas they came up with as cause &amp; effect in the passage. They will then fill in the graphic organizer.</w:t>
            </w: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lastRenderedPageBreak/>
              <w:t xml:space="preserve"> “You Do”</w:t>
            </w:r>
          </w:p>
        </w:tc>
        <w:tc>
          <w:tcPr>
            <w:tcW w:w="2546" w:type="dxa"/>
          </w:tcPr>
          <w:p w:rsidR="006E4AF3" w:rsidRPr="00471E40" w:rsidRDefault="00CE04A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individually write causes and</w:t>
            </w:r>
            <w:r w:rsidR="00E779A4">
              <w:rPr>
                <w:sz w:val="22"/>
                <w:szCs w:val="22"/>
              </w:rPr>
              <w:t xml:space="preserve"> effect</w:t>
            </w:r>
            <w:r>
              <w:rPr>
                <w:sz w:val="22"/>
                <w:szCs w:val="22"/>
              </w:rPr>
              <w:t xml:space="preserve"> statements.</w:t>
            </w:r>
          </w:p>
        </w:tc>
        <w:tc>
          <w:tcPr>
            <w:tcW w:w="2546" w:type="dxa"/>
          </w:tcPr>
          <w:p w:rsidR="006E4AF3" w:rsidRPr="00471E40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be given a brainstorm map where specific effects are listed and they will need to identify causes for those effects.</w:t>
            </w: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brainstorm an event (cause) they will write their own diamante poem about.</w:t>
            </w:r>
          </w:p>
        </w:tc>
        <w:tc>
          <w:tcPr>
            <w:tcW w:w="2546" w:type="dxa"/>
          </w:tcPr>
          <w:p w:rsidR="006E4AF3" w:rsidRPr="00471E40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write their own diamante poems using the notes and examples from the previous day.</w:t>
            </w:r>
          </w:p>
        </w:tc>
        <w:tc>
          <w:tcPr>
            <w:tcW w:w="2546" w:type="dxa"/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write a short constructed response, explaining the effects of the cause in the short passage they read.</w:t>
            </w: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Assessment</w:t>
            </w:r>
          </w:p>
        </w:tc>
        <w:tc>
          <w:tcPr>
            <w:tcW w:w="2546" w:type="dxa"/>
          </w:tcPr>
          <w:p w:rsidR="006E4AF3" w:rsidRPr="00471E40" w:rsidRDefault="007F60BA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statements showing a cause &amp; effect relationship</w:t>
            </w:r>
          </w:p>
        </w:tc>
        <w:tc>
          <w:tcPr>
            <w:tcW w:w="2546" w:type="dxa"/>
          </w:tcPr>
          <w:p w:rsidR="006E4AF3" w:rsidRPr="00471E40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competed brainstorm map.</w:t>
            </w: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Each student will have completed a line for the group poem/brainstormed an event (cause).</w:t>
            </w:r>
          </w:p>
        </w:tc>
        <w:tc>
          <w:tcPr>
            <w:tcW w:w="2546" w:type="dxa"/>
          </w:tcPr>
          <w:p w:rsidR="006E4AF3" w:rsidRPr="00471E40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completed diamante poem.</w:t>
            </w:r>
          </w:p>
        </w:tc>
        <w:tc>
          <w:tcPr>
            <w:tcW w:w="2546" w:type="dxa"/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completed short, constructed response.</w:t>
            </w:r>
          </w:p>
        </w:tc>
      </w:tr>
      <w:tr w:rsidR="006E4AF3" w:rsidRPr="00471E40" w:rsidTr="00DC0D04">
        <w:tc>
          <w:tcPr>
            <w:tcW w:w="2318" w:type="dxa"/>
            <w:tcBorders>
              <w:bottom w:val="single" w:sz="4" w:space="0" w:color="auto"/>
            </w:tcBorders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Resources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E779A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 &amp; handouts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point, brainstorm map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 with handouts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Power point, handouts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Passage, graphic organizer</w:t>
            </w:r>
          </w:p>
        </w:tc>
      </w:tr>
      <w:tr w:rsidR="006E4AF3" w:rsidRPr="00471E40" w:rsidTr="00DC0D04">
        <w:tc>
          <w:tcPr>
            <w:tcW w:w="2318" w:type="dxa"/>
            <w:shd w:val="solid" w:color="auto" w:fill="auto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</w:tr>
      <w:tr w:rsidR="006E4AF3" w:rsidRPr="00471E40" w:rsidTr="00DC0D04">
        <w:tc>
          <w:tcPr>
            <w:tcW w:w="2318" w:type="dxa"/>
            <w:tcBorders>
              <w:bottom w:val="single" w:sz="4" w:space="0" w:color="auto"/>
            </w:tcBorders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Differentiation (Accelerated and/or struggling learners)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Default="00E779A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Struggling: students have guided notes for support; will be working with a partner to help with further understanding.</w:t>
            </w:r>
          </w:p>
          <w:p w:rsidR="00E779A4" w:rsidRPr="00471E40" w:rsidRDefault="00E779A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Advanced: if completed with worksheet, students will be asked to choose 2-3 causes and brainstorm other possible effects. 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Struggling: students will be working with a group for support, will also be pulled into small group for brainstorm map activity.</w:t>
            </w:r>
          </w:p>
          <w:p w:rsidR="00182C38" w:rsidRPr="00471E40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Advanced: students will be asked to justify their answers on their brainstorm map.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Struggling: students will have guided notes to help them and will be working in a group setting to help with understanding.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Struggling: students will be pulled into small group to help write their poems.</w:t>
            </w:r>
          </w:p>
          <w:p w:rsidR="007B4DED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Advanced: once completed with poem, students will be asked to write a short response explaining how their poem demonstrates cause &amp; effect. </w:t>
            </w:r>
          </w:p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Struggling: students will work with a partner to discuss passage. Some will be pulled into small group to help write </w:t>
            </w:r>
            <w:proofErr w:type="spellStart"/>
            <w:r>
              <w:rPr>
                <w:sz w:val="22"/>
                <w:szCs w:val="22"/>
              </w:rPr>
              <w:t>scr’s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</w:tc>
      </w:tr>
      <w:tr w:rsidR="006E4AF3" w:rsidRPr="00471E40" w:rsidTr="00DC0D04">
        <w:tc>
          <w:tcPr>
            <w:tcW w:w="2318" w:type="dxa"/>
            <w:shd w:val="solid" w:color="auto" w:fill="auto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  <w:tc>
          <w:tcPr>
            <w:tcW w:w="2546" w:type="dxa"/>
            <w:shd w:val="solid" w:color="auto" w:fill="auto"/>
          </w:tcPr>
          <w:p w:rsidR="006E4AF3" w:rsidRPr="00471E40" w:rsidRDefault="006E4AF3" w:rsidP="00DC0D04">
            <w:pPr>
              <w:rPr>
                <w:sz w:val="22"/>
                <w:szCs w:val="22"/>
              </w:rPr>
            </w:pPr>
          </w:p>
        </w:tc>
      </w:tr>
      <w:tr w:rsidR="006E4AF3" w:rsidRPr="00471E40" w:rsidTr="00DC0D04">
        <w:tc>
          <w:tcPr>
            <w:tcW w:w="2318" w:type="dxa"/>
          </w:tcPr>
          <w:p w:rsidR="006E4AF3" w:rsidRPr="00471E40" w:rsidRDefault="006E4AF3" w:rsidP="00DC0D04">
            <w:pPr>
              <w:rPr>
                <w:sz w:val="20"/>
                <w:szCs w:val="20"/>
              </w:rPr>
            </w:pPr>
            <w:r w:rsidRPr="00471E40">
              <w:rPr>
                <w:sz w:val="20"/>
                <w:szCs w:val="20"/>
              </w:rPr>
              <w:t>Closure</w:t>
            </w:r>
          </w:p>
        </w:tc>
        <w:tc>
          <w:tcPr>
            <w:tcW w:w="2546" w:type="dxa"/>
          </w:tcPr>
          <w:p w:rsidR="006E4AF3" w:rsidRPr="00471E40" w:rsidRDefault="00E779A4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Exit ticket: in one sentence, summarize what cause &amp; effect is.</w:t>
            </w:r>
          </w:p>
        </w:tc>
        <w:tc>
          <w:tcPr>
            <w:tcW w:w="2546" w:type="dxa"/>
          </w:tcPr>
          <w:p w:rsidR="006E4AF3" w:rsidRPr="00471E40" w:rsidRDefault="00182C38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Exit ticket: Explain whether you believe there is always an effect to every event that happens in life.</w:t>
            </w:r>
          </w:p>
        </w:tc>
        <w:tc>
          <w:tcPr>
            <w:tcW w:w="2546" w:type="dxa"/>
          </w:tcPr>
          <w:p w:rsidR="006E4AF3" w:rsidRPr="00471E40" w:rsidRDefault="00031327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Exit ticket: on a scale of 1-10, rate your understanding of diamante poems and list one element you find difficult.</w:t>
            </w:r>
          </w:p>
        </w:tc>
        <w:tc>
          <w:tcPr>
            <w:tcW w:w="2546" w:type="dxa"/>
          </w:tcPr>
          <w:p w:rsidR="006E4AF3" w:rsidRPr="00471E40" w:rsidRDefault="007B4DED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Exit ticket: on a scale of 1-10, rate your success with writing your own diamante poem and list one element you struggled with the most.</w:t>
            </w:r>
          </w:p>
        </w:tc>
        <w:tc>
          <w:tcPr>
            <w:tcW w:w="2546" w:type="dxa"/>
          </w:tcPr>
          <w:p w:rsidR="006E4AF3" w:rsidRPr="00471E40" w:rsidRDefault="006E6741" w:rsidP="00DC0D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Exit ticket: </w:t>
            </w:r>
          </w:p>
        </w:tc>
      </w:tr>
    </w:tbl>
    <w:p w:rsidR="006E4AF3" w:rsidRDefault="006E4AF3" w:rsidP="006E4AF3"/>
    <w:p w:rsidR="006E4AF3" w:rsidRDefault="006E4AF3" w:rsidP="006E4AF3"/>
    <w:p w:rsidR="00293FDF" w:rsidRDefault="00293FDF"/>
    <w:sectPr w:rsidR="00293FDF" w:rsidSect="00DC0D04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7BE0"/>
    <w:multiLevelType w:val="hybridMultilevel"/>
    <w:tmpl w:val="2F8A42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AE15FE"/>
    <w:multiLevelType w:val="hybridMultilevel"/>
    <w:tmpl w:val="B5BEBE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4FD0728"/>
    <w:multiLevelType w:val="hybridMultilevel"/>
    <w:tmpl w:val="652E2A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F3"/>
    <w:rsid w:val="00031327"/>
    <w:rsid w:val="00055779"/>
    <w:rsid w:val="00182C38"/>
    <w:rsid w:val="00293FDF"/>
    <w:rsid w:val="00294E2C"/>
    <w:rsid w:val="00317944"/>
    <w:rsid w:val="003B0D39"/>
    <w:rsid w:val="003E663E"/>
    <w:rsid w:val="004339F2"/>
    <w:rsid w:val="004C2A13"/>
    <w:rsid w:val="004C4D3D"/>
    <w:rsid w:val="00526274"/>
    <w:rsid w:val="0054009E"/>
    <w:rsid w:val="005B7FB6"/>
    <w:rsid w:val="005F2B46"/>
    <w:rsid w:val="006D1F02"/>
    <w:rsid w:val="006E4AF3"/>
    <w:rsid w:val="006E6741"/>
    <w:rsid w:val="00702404"/>
    <w:rsid w:val="007B4DED"/>
    <w:rsid w:val="007D2E86"/>
    <w:rsid w:val="007F60BA"/>
    <w:rsid w:val="00851C68"/>
    <w:rsid w:val="009C0EB0"/>
    <w:rsid w:val="00A42A27"/>
    <w:rsid w:val="00AC119B"/>
    <w:rsid w:val="00B034EC"/>
    <w:rsid w:val="00B54380"/>
    <w:rsid w:val="00BD0875"/>
    <w:rsid w:val="00C6772E"/>
    <w:rsid w:val="00CE04A4"/>
    <w:rsid w:val="00DC0D04"/>
    <w:rsid w:val="00DE3689"/>
    <w:rsid w:val="00E779A4"/>
    <w:rsid w:val="00F9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AF3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6E4AF3"/>
    <w:rPr>
      <w:rFonts w:ascii="Times New Roman" w:hAnsi="Times New Roman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rsid w:val="006E4AF3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AF3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4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6E4AF3"/>
    <w:rPr>
      <w:rFonts w:ascii="Times New Roman" w:hAnsi="Times New Roman"/>
      <w:b/>
      <w:bCs/>
      <w:i/>
      <w:iCs/>
    </w:rPr>
  </w:style>
  <w:style w:type="character" w:customStyle="1" w:styleId="BodyTextChar">
    <w:name w:val="Body Text Char"/>
    <w:basedOn w:val="DefaultParagraphFont"/>
    <w:link w:val="BodyText"/>
    <w:rsid w:val="006E4AF3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Nadja</cp:lastModifiedBy>
  <cp:revision>2</cp:revision>
  <dcterms:created xsi:type="dcterms:W3CDTF">2011-03-26T21:46:00Z</dcterms:created>
  <dcterms:modified xsi:type="dcterms:W3CDTF">2011-03-26T21:46:00Z</dcterms:modified>
</cp:coreProperties>
</file>